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44D6" w14:textId="77777777" w:rsidR="005C2B19" w:rsidRPr="00A414D5" w:rsidRDefault="005C2B19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01644577" w14:textId="3ACACEA0" w:rsidR="00545935" w:rsidRPr="007F5990" w:rsidRDefault="0008390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F5990">
        <w:rPr>
          <w:rFonts w:cs="Arial"/>
          <w:b/>
          <w:bCs/>
          <w:sz w:val="28"/>
        </w:rPr>
        <w:t xml:space="preserve">ORDER – </w:t>
      </w:r>
      <w:r w:rsidR="00CC4483">
        <w:rPr>
          <w:rFonts w:cs="Arial"/>
          <w:b/>
          <w:bCs/>
          <w:sz w:val="28"/>
        </w:rPr>
        <w:t>FINES ENFORCEMENT ACT – COMMUNITY SERVICE ORDER AND OR APPROVED TREATMENT PROGRAM</w:t>
      </w:r>
      <w:r w:rsidR="00B459F1" w:rsidRPr="007F5990">
        <w:rPr>
          <w:rFonts w:cs="Arial"/>
          <w:b/>
          <w:bCs/>
          <w:sz w:val="28"/>
        </w:rPr>
        <w:t xml:space="preserve"> </w:t>
      </w:r>
    </w:p>
    <w:p w14:paraId="7EC998BB" w14:textId="77777777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6F5281C" w14:textId="39BC344F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Cs/>
        </w:rPr>
        <w:t>[</w:t>
      </w:r>
      <w:r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Pr="009C4DB2">
        <w:rPr>
          <w:rFonts w:cs="Calibri"/>
          <w:iCs/>
        </w:rPr>
        <w:t xml:space="preserve">] </w:t>
      </w:r>
      <w:r w:rsidR="00910A8B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56108805" w14:textId="78B71547" w:rsidR="006220DB" w:rsidRPr="009C4DB2" w:rsidRDefault="006778E4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C7246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533F1D74" w14:textId="77777777" w:rsidR="00B76F8B" w:rsidRPr="005A16AF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5A16AF">
        <w:rPr>
          <w:rFonts w:cs="Calibri"/>
          <w:b/>
        </w:rPr>
        <w:t>[</w:t>
      </w:r>
      <w:r w:rsidRPr="005A16AF">
        <w:rPr>
          <w:rFonts w:cs="Calibri"/>
          <w:b/>
          <w:i/>
        </w:rPr>
        <w:t>FULL NAME</w:t>
      </w:r>
      <w:r w:rsidRPr="005A16AF">
        <w:rPr>
          <w:rFonts w:cs="Calibri"/>
          <w:b/>
        </w:rPr>
        <w:t>]</w:t>
      </w:r>
    </w:p>
    <w:p w14:paraId="32BCBCE5" w14:textId="2F9ECC9A" w:rsidR="005A16AF" w:rsidRPr="005A16AF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A16AF">
        <w:rPr>
          <w:rFonts w:cs="Calibri"/>
          <w:b/>
        </w:rPr>
        <w:t>Applicant</w:t>
      </w:r>
    </w:p>
    <w:p w14:paraId="0AE95738" w14:textId="77777777" w:rsidR="00B459F1" w:rsidRPr="005A16AF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A16AF">
        <w:rPr>
          <w:rFonts w:cs="Calibri"/>
          <w:b/>
        </w:rPr>
        <w:t>[</w:t>
      </w:r>
      <w:r w:rsidRPr="005A16AF">
        <w:rPr>
          <w:rFonts w:cs="Calibri"/>
          <w:b/>
          <w:i/>
        </w:rPr>
        <w:t>FULL NAME</w:t>
      </w:r>
      <w:r w:rsidRPr="005A16AF">
        <w:rPr>
          <w:rFonts w:cs="Calibri"/>
          <w:b/>
        </w:rPr>
        <w:t>]</w:t>
      </w:r>
    </w:p>
    <w:p w14:paraId="19AD2AF5" w14:textId="089F5CEE" w:rsidR="00B76F8B" w:rsidRPr="005A16AF" w:rsidRDefault="00B76F8B" w:rsidP="005C2B1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A16AF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C2B19" w:rsidRPr="009C4DB2" w14:paraId="5794CAB1" w14:textId="77777777" w:rsidTr="008208A0">
        <w:tc>
          <w:tcPr>
            <w:tcW w:w="5000" w:type="pct"/>
          </w:tcPr>
          <w:bookmarkEnd w:id="1"/>
          <w:bookmarkEnd w:id="2"/>
          <w:p w14:paraId="2355C2A9" w14:textId="0AD8E415" w:rsidR="005C2B19" w:rsidRPr="005C2B19" w:rsidRDefault="00F44CAF" w:rsidP="007B5682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6C9F3815" w14:textId="77777777" w:rsidR="005C2B19" w:rsidRPr="009C4DB2" w:rsidRDefault="005C2B19" w:rsidP="007B5682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33376E06" w14:textId="77777777" w:rsidR="005C2B19" w:rsidRPr="009C4DB2" w:rsidRDefault="005C2B19" w:rsidP="007B568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7084A156" w14:textId="77777777" w:rsidR="005C2B19" w:rsidRPr="009C4DB2" w:rsidRDefault="005C2B19" w:rsidP="007B5682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>] [</w:t>
            </w:r>
            <w:r w:rsidRPr="009C4DB2">
              <w:rPr>
                <w:rFonts w:eastAsia="Arial" w:cs="Arial"/>
                <w:i/>
              </w:rPr>
              <w:t>Listed starting time</w:t>
            </w:r>
            <w:r w:rsidRPr="009C4DB2">
              <w:rPr>
                <w:rFonts w:eastAsia="Arial" w:cs="Arial"/>
              </w:rPr>
              <w:t>]</w:t>
            </w:r>
            <w:r w:rsidRPr="009C4DB2" w:rsidDel="00A95CDA">
              <w:rPr>
                <w:rFonts w:eastAsia="Arial" w:cs="Arial"/>
              </w:rPr>
              <w:t xml:space="preserve"> </w:t>
            </w:r>
          </w:p>
          <w:p w14:paraId="2B2E532F" w14:textId="77777777" w:rsidR="005C2B19" w:rsidRPr="009C4DB2" w:rsidRDefault="005C2B19" w:rsidP="007B5682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Hearing type:</w:t>
            </w:r>
          </w:p>
          <w:p w14:paraId="542D8DB8" w14:textId="77777777" w:rsidR="005C2B19" w:rsidRPr="009C4DB2" w:rsidRDefault="005C2B19" w:rsidP="007B5682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72A2A1EF" w14:textId="77777777" w:rsidR="005C2B19" w:rsidRPr="009C4DB2" w:rsidRDefault="005C2B19" w:rsidP="007B5682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642B42B6" w14:textId="77777777" w:rsidR="005C2B19" w:rsidRPr="009C4DB2" w:rsidRDefault="005C2B19" w:rsidP="007B568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Applicant/Appellant Appearance Information</w:t>
            </w:r>
            <w:r w:rsidRPr="009C4DB2">
              <w:rPr>
                <w:rFonts w:cs="Arial"/>
              </w:rPr>
              <w:t>]</w:t>
            </w:r>
          </w:p>
          <w:p w14:paraId="5E72B141" w14:textId="1E0413ED" w:rsidR="005C2B19" w:rsidRPr="009C4DB2" w:rsidRDefault="005C2B19" w:rsidP="007B568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7106E294" w14:textId="33F873C0" w:rsidR="005C2B19" w:rsidRPr="009C4DB2" w:rsidRDefault="00F44CAF" w:rsidP="007B5682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302F2B0C" w14:textId="77777777" w:rsidR="005C2B19" w:rsidRPr="009C4DB2" w:rsidRDefault="005C2B19" w:rsidP="007B5682">
            <w:pPr>
              <w:widowControl w:val="0"/>
              <w:spacing w:before="120" w:after="120"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 xml:space="preserve">Pursuant to section </w:t>
            </w:r>
            <w:r>
              <w:rPr>
                <w:rFonts w:cs="Arial"/>
              </w:rPr>
              <w:t xml:space="preserve">46 </w:t>
            </w:r>
            <w:r w:rsidRPr="009C4DB2">
              <w:rPr>
                <w:rFonts w:cs="Arial"/>
              </w:rPr>
              <w:t xml:space="preserve">of the </w:t>
            </w:r>
            <w:r>
              <w:rPr>
                <w:rFonts w:cs="Arial"/>
                <w:i/>
              </w:rPr>
              <w:t xml:space="preserve">Fines Enforcement and Debt Recovery Act 2017 </w:t>
            </w:r>
            <w:r>
              <w:rPr>
                <w:rFonts w:cs="Arial"/>
              </w:rPr>
              <w:t>the Court is satisfied that</w:t>
            </w:r>
            <w:r w:rsidRPr="009C4DB2">
              <w:rPr>
                <w:rFonts w:cs="Arial"/>
              </w:rPr>
              <w:t>:</w:t>
            </w:r>
          </w:p>
          <w:p w14:paraId="1C9338C3" w14:textId="48D32717" w:rsidR="005C2B19" w:rsidRPr="005C2B19" w:rsidRDefault="005C2B19" w:rsidP="007B5682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after="120" w:line="276" w:lineRule="auto"/>
              <w:ind w:left="877" w:right="57" w:hanging="877"/>
              <w:contextualSpacing w:val="0"/>
              <w:jc w:val="left"/>
              <w:rPr>
                <w:rFonts w:cs="Arial"/>
              </w:rPr>
            </w:pPr>
            <w:r w:rsidRPr="005C2B19">
              <w:rPr>
                <w:rFonts w:cs="Arial"/>
              </w:rPr>
              <w:t>(a)</w:t>
            </w:r>
            <w:r w:rsidRPr="005C2B19">
              <w:rPr>
                <w:rFonts w:cs="Arial"/>
              </w:rPr>
              <w:tab/>
              <w:t xml:space="preserve">the Respondent </w:t>
            </w:r>
            <w:r w:rsidR="002A4C5A">
              <w:rPr>
                <w:rFonts w:cs="Arial"/>
              </w:rPr>
              <w:t xml:space="preserve">(‘the Subject’) </w:t>
            </w:r>
            <w:r w:rsidRPr="005C2B19">
              <w:rPr>
                <w:rFonts w:cs="Arial"/>
              </w:rPr>
              <w:t>does not have, and is not likely within a reasonable time to have</w:t>
            </w:r>
            <w:r w:rsidR="00F26BAB">
              <w:rPr>
                <w:rFonts w:cs="Arial"/>
              </w:rPr>
              <w:t>,</w:t>
            </w:r>
            <w:r w:rsidRPr="005C2B19">
              <w:rPr>
                <w:rFonts w:cs="Arial"/>
              </w:rPr>
              <w:t xml:space="preserve"> the means to satisfy the monetary amount owed, namely [</w:t>
            </w:r>
            <w:r w:rsidRPr="005C2B19">
              <w:rPr>
                <w:rFonts w:cs="Arial"/>
                <w:i/>
              </w:rPr>
              <w:t>amount</w:t>
            </w:r>
            <w:r w:rsidRPr="005C2B19">
              <w:rPr>
                <w:rFonts w:cs="Arial"/>
              </w:rPr>
              <w:t>] without the</w:t>
            </w:r>
            <w:r w:rsidR="00343D58">
              <w:rPr>
                <w:rFonts w:cs="Arial"/>
              </w:rPr>
              <w:t>y or their</w:t>
            </w:r>
            <w:r w:rsidRPr="005C2B19">
              <w:rPr>
                <w:rFonts w:cs="Arial"/>
                <w:i/>
              </w:rPr>
              <w:t xml:space="preserve"> </w:t>
            </w:r>
            <w:r w:rsidRPr="00343D58">
              <w:rPr>
                <w:rFonts w:cs="Arial"/>
                <w:iCs/>
              </w:rPr>
              <w:t>dependents</w:t>
            </w:r>
            <w:r w:rsidRPr="005C2B19">
              <w:rPr>
                <w:rFonts w:cs="Arial"/>
              </w:rPr>
              <w:t xml:space="preserve"> suffering hardship.</w:t>
            </w:r>
          </w:p>
          <w:p w14:paraId="56F55CAB" w14:textId="57ABC0A7" w:rsidR="005C2B19" w:rsidRPr="005C2B19" w:rsidRDefault="005C2B19" w:rsidP="007B5682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before="120" w:after="120" w:line="276" w:lineRule="auto"/>
              <w:ind w:left="877" w:right="57" w:hanging="877"/>
              <w:contextualSpacing w:val="0"/>
              <w:jc w:val="left"/>
              <w:rPr>
                <w:rFonts w:cs="Arial"/>
              </w:rPr>
            </w:pPr>
            <w:r w:rsidRPr="005C2B19">
              <w:rPr>
                <w:rFonts w:cs="Arial"/>
              </w:rPr>
              <w:t>(b)</w:t>
            </w:r>
            <w:r w:rsidRPr="005C2B19">
              <w:rPr>
                <w:rFonts w:cs="Arial"/>
              </w:rPr>
              <w:tab/>
            </w:r>
            <w:r w:rsidR="0088633E">
              <w:rPr>
                <w:rFonts w:cs="Arial"/>
                <w:b/>
                <w:sz w:val="12"/>
              </w:rPr>
              <w:t xml:space="preserve"> Youth Court only </w:t>
            </w:r>
            <w:r w:rsidRPr="005C2B19">
              <w:rPr>
                <w:rFonts w:cs="Arial"/>
              </w:rPr>
              <w:t xml:space="preserve">the </w:t>
            </w:r>
            <w:r w:rsidR="002A4C5A">
              <w:rPr>
                <w:rFonts w:cs="Arial"/>
              </w:rPr>
              <w:t>[Applicant/</w:t>
            </w:r>
            <w:r w:rsidRPr="005C2B19">
              <w:rPr>
                <w:rFonts w:cs="Arial"/>
              </w:rPr>
              <w:t>Respondent</w:t>
            </w:r>
            <w:r w:rsidR="002A4C5A">
              <w:rPr>
                <w:rFonts w:cs="Arial"/>
              </w:rPr>
              <w:t>] (‘the Subject’)</w:t>
            </w:r>
            <w:r w:rsidRPr="005C2B19">
              <w:rPr>
                <w:rFonts w:cs="Arial"/>
              </w:rPr>
              <w:t xml:space="preserve"> is a youth who wishes to complete community service in lieu of paying the monetary amount owed, namely [</w:t>
            </w:r>
            <w:r w:rsidRPr="005C2B19">
              <w:rPr>
                <w:rFonts w:cs="Arial"/>
                <w:i/>
              </w:rPr>
              <w:t>amount</w:t>
            </w:r>
            <w:r w:rsidRPr="005C2B19">
              <w:rPr>
                <w:rFonts w:cs="Arial"/>
              </w:rPr>
              <w:t>].</w:t>
            </w:r>
          </w:p>
          <w:p w14:paraId="51BCEB1E" w14:textId="072CDBB5" w:rsidR="005C2B19" w:rsidRPr="005C2B19" w:rsidRDefault="005C2B19" w:rsidP="007B5682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before="120" w:after="120" w:line="276" w:lineRule="auto"/>
              <w:ind w:left="877" w:right="57" w:hanging="877"/>
              <w:contextualSpacing w:val="0"/>
              <w:jc w:val="left"/>
              <w:rPr>
                <w:rFonts w:cs="Arial"/>
              </w:rPr>
            </w:pPr>
            <w:r w:rsidRPr="005C2B19">
              <w:rPr>
                <w:rFonts w:cs="Arial"/>
              </w:rPr>
              <w:t>(c)</w:t>
            </w:r>
            <w:r w:rsidRPr="005C2B19">
              <w:rPr>
                <w:rFonts w:cs="Arial"/>
              </w:rPr>
              <w:tab/>
            </w:r>
            <w:r w:rsidR="0088633E">
              <w:rPr>
                <w:rFonts w:cs="Arial"/>
                <w:b/>
                <w:sz w:val="12"/>
              </w:rPr>
              <w:t>Magistrates Court only</w:t>
            </w:r>
            <w:r w:rsidR="002A4C5A">
              <w:rPr>
                <w:rFonts w:cs="Arial"/>
                <w:b/>
                <w:sz w:val="12"/>
              </w:rPr>
              <w:t xml:space="preserve"> if approved treatment program</w:t>
            </w:r>
            <w:r w:rsidR="0088633E">
              <w:rPr>
                <w:rFonts w:cs="Arial"/>
                <w:b/>
                <w:sz w:val="12"/>
              </w:rPr>
              <w:t xml:space="preserve"> </w:t>
            </w:r>
            <w:r w:rsidRPr="005C2B19">
              <w:rPr>
                <w:rFonts w:cs="Arial"/>
              </w:rPr>
              <w:t xml:space="preserve">the </w:t>
            </w:r>
            <w:r w:rsidR="002A4C5A">
              <w:rPr>
                <w:rFonts w:cs="Arial"/>
              </w:rPr>
              <w:t xml:space="preserve">Subject </w:t>
            </w:r>
            <w:r w:rsidRPr="005C2B19">
              <w:rPr>
                <w:rFonts w:cs="Arial"/>
              </w:rPr>
              <w:t xml:space="preserve">is eligible for services to be included on the program in accordance with applicable eligibility criteria and the services are available for the </w:t>
            </w:r>
            <w:r w:rsidR="002A4C5A">
              <w:rPr>
                <w:rFonts w:cs="Arial"/>
              </w:rPr>
              <w:t>Subject</w:t>
            </w:r>
            <w:r w:rsidR="002A4C5A" w:rsidRPr="005C2B19">
              <w:rPr>
                <w:rFonts w:cs="Arial"/>
              </w:rPr>
              <w:t xml:space="preserve"> </w:t>
            </w:r>
            <w:r w:rsidRPr="005C2B19">
              <w:rPr>
                <w:rFonts w:cs="Arial"/>
              </w:rPr>
              <w:t xml:space="preserve">at a suitable time and place. </w:t>
            </w:r>
          </w:p>
        </w:tc>
      </w:tr>
    </w:tbl>
    <w:p w14:paraId="796F31CB" w14:textId="3EBDB213" w:rsidR="00173506" w:rsidRPr="009C4DB2" w:rsidRDefault="00E83AA6" w:rsidP="00E83AA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173506" w:rsidRPr="009C4DB2" w14:paraId="05ECB15D" w14:textId="77777777" w:rsidTr="00EA4E7D">
        <w:tc>
          <w:tcPr>
            <w:tcW w:w="4998" w:type="pct"/>
            <w:gridSpan w:val="3"/>
          </w:tcPr>
          <w:p w14:paraId="0CF32ADC" w14:textId="77777777" w:rsidR="00EA4E7D" w:rsidRPr="00EA4E7D" w:rsidRDefault="00EA4E7D" w:rsidP="007B5682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EA4E7D">
              <w:rPr>
                <w:rFonts w:cs="Arial"/>
                <w:b/>
                <w:sz w:val="22"/>
              </w:rPr>
              <w:lastRenderedPageBreak/>
              <w:t>Order</w:t>
            </w:r>
          </w:p>
          <w:p w14:paraId="02570569" w14:textId="67BFFF01" w:rsidR="00EA4E7D" w:rsidRDefault="00EA4E7D" w:rsidP="007B5682">
            <w:pPr>
              <w:spacing w:before="240" w:after="240" w:line="276" w:lineRule="auto"/>
              <w:rPr>
                <w:rFonts w:cs="Arial"/>
                <w:b/>
              </w:rPr>
            </w:pPr>
            <w:r w:rsidRPr="00EA4E7D">
              <w:rPr>
                <w:rFonts w:cs="Arial"/>
                <w:b/>
              </w:rPr>
              <w:t xml:space="preserve">Date of Order: </w:t>
            </w:r>
            <w:r w:rsidRPr="00EA4E7D">
              <w:rPr>
                <w:rFonts w:cs="Arial"/>
              </w:rPr>
              <w:t>[</w:t>
            </w:r>
            <w:r w:rsidRPr="00EA4E7D">
              <w:rPr>
                <w:rFonts w:cs="Arial"/>
                <w:i/>
              </w:rPr>
              <w:t>date</w:t>
            </w:r>
            <w:r w:rsidRPr="00EA4E7D">
              <w:rPr>
                <w:rFonts w:cs="Arial"/>
              </w:rPr>
              <w:t>]</w:t>
            </w:r>
          </w:p>
          <w:p w14:paraId="3CA4C54D" w14:textId="75484127" w:rsidR="00173506" w:rsidRPr="009C4DB2" w:rsidRDefault="00F633F3" w:rsidP="007B5682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9C4DB2">
              <w:rPr>
                <w:rFonts w:cs="Arial"/>
                <w:b/>
                <w:szCs w:val="22"/>
              </w:rPr>
              <w:t>Order</w:t>
            </w:r>
          </w:p>
          <w:p w14:paraId="1831E9BA" w14:textId="77777777" w:rsidR="00173506" w:rsidRPr="009C4DB2" w:rsidRDefault="00B22790" w:rsidP="007B5682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01CBE3BE" w14:textId="2D3B5D13" w:rsidR="00173506" w:rsidRPr="00EA4E7D" w:rsidRDefault="00173506" w:rsidP="007B5682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EA4E7D" w:rsidRPr="00EA4E7D" w14:paraId="556279CA" w14:textId="77777777" w:rsidTr="00EA4E7D">
        <w:tc>
          <w:tcPr>
            <w:tcW w:w="271" w:type="pct"/>
          </w:tcPr>
          <w:p w14:paraId="1672F6F4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704611B7" w14:textId="678FE5E2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688870F6" w14:textId="0930474E" w:rsidR="00EA4E7D" w:rsidRPr="00EA4E7D" w:rsidRDefault="00EA4E7D" w:rsidP="007B5682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A4E7D">
              <w:rPr>
                <w:rFonts w:cs="Arial"/>
              </w:rPr>
              <w:t xml:space="preserve">Pursuant to section 46 of the </w:t>
            </w:r>
            <w:r w:rsidRPr="00EA4E7D">
              <w:rPr>
                <w:rFonts w:cs="Arial"/>
                <w:i/>
              </w:rPr>
              <w:t>Fines Enforcement and Debt Recovery Act 2017</w:t>
            </w:r>
            <w:r w:rsidRPr="00EA4E7D">
              <w:rPr>
                <w:rFonts w:cs="Arial"/>
              </w:rPr>
              <w:t xml:space="preserve">, the </w:t>
            </w:r>
            <w:r w:rsidR="002A4C5A">
              <w:rPr>
                <w:rFonts w:cs="Arial"/>
                <w:iCs/>
              </w:rPr>
              <w:t>Subject</w:t>
            </w:r>
            <w:r w:rsidR="002A4C5A" w:rsidRPr="00EA4E7D">
              <w:rPr>
                <w:rFonts w:cs="Arial"/>
              </w:rPr>
              <w:t xml:space="preserve"> </w:t>
            </w:r>
            <w:r w:rsidRPr="00EA4E7D">
              <w:rPr>
                <w:rFonts w:cs="Arial"/>
              </w:rPr>
              <w:t>perform [</w:t>
            </w:r>
            <w:r w:rsidRPr="00EA4E7D">
              <w:rPr>
                <w:rFonts w:cs="Arial"/>
                <w:i/>
              </w:rPr>
              <w:t>number of hours</w:t>
            </w:r>
            <w:r w:rsidRPr="00EA4E7D">
              <w:rPr>
                <w:rFonts w:cs="Arial"/>
              </w:rPr>
              <w:t xml:space="preserve">] </w:t>
            </w:r>
            <w:r w:rsidRPr="00EA4E7D">
              <w:rPr>
                <w:rFonts w:cs="Arial"/>
                <w:b/>
                <w:sz w:val="12"/>
              </w:rPr>
              <w:t xml:space="preserve">must not exceed 7.5 if monetary amount is less than $200. If monetary amount is greater than $200, 7.5 hours for each $200 and for any fraction left after dividing the sum by 200- see </w:t>
            </w:r>
            <w:r w:rsidRPr="00EA4E7D">
              <w:rPr>
                <w:rFonts w:cs="Arial"/>
                <w:b/>
                <w:i/>
                <w:sz w:val="12"/>
              </w:rPr>
              <w:t>Fines Enforcement and Debt Recovery Act 2017</w:t>
            </w:r>
            <w:r w:rsidRPr="00EA4E7D">
              <w:rPr>
                <w:rFonts w:cs="Arial"/>
                <w:b/>
                <w:sz w:val="12"/>
              </w:rPr>
              <w:t xml:space="preserve"> s 46(3)(a)</w:t>
            </w:r>
            <w:r w:rsidRPr="00EA4E7D">
              <w:rPr>
                <w:rFonts w:cs="Arial"/>
              </w:rPr>
              <w:t xml:space="preserve"> hours of community service within [</w:t>
            </w:r>
            <w:r w:rsidRPr="00EA4E7D">
              <w:rPr>
                <w:rFonts w:cs="Arial"/>
                <w:i/>
              </w:rPr>
              <w:t>number of years</w:t>
            </w:r>
            <w:r w:rsidRPr="00EA4E7D">
              <w:rPr>
                <w:rFonts w:cs="Arial"/>
              </w:rPr>
              <w:t>] [</w:t>
            </w:r>
            <w:r w:rsidRPr="00EA4E7D">
              <w:rPr>
                <w:rFonts w:cs="Arial"/>
                <w:i/>
              </w:rPr>
              <w:t>number of months</w:t>
            </w:r>
            <w:r w:rsidRPr="00EA4E7D">
              <w:rPr>
                <w:rFonts w:cs="Arial"/>
              </w:rPr>
              <w:t>] [</w:t>
            </w:r>
            <w:r w:rsidRPr="00EA4E7D">
              <w:rPr>
                <w:rFonts w:cs="Arial"/>
                <w:i/>
              </w:rPr>
              <w:t>number of days</w:t>
            </w:r>
            <w:r w:rsidRPr="00EA4E7D">
              <w:rPr>
                <w:rFonts w:cs="Arial"/>
              </w:rPr>
              <w:t xml:space="preserve">] </w:t>
            </w:r>
            <w:r w:rsidRPr="00EA4E7D">
              <w:rPr>
                <w:rFonts w:cs="Arial"/>
                <w:b/>
                <w:sz w:val="12"/>
              </w:rPr>
              <w:t xml:space="preserve">must not exceed 18 months – see </w:t>
            </w:r>
            <w:r w:rsidRPr="00EA4E7D">
              <w:rPr>
                <w:rFonts w:cs="Arial"/>
                <w:b/>
                <w:i/>
                <w:sz w:val="12"/>
              </w:rPr>
              <w:t>Sentencing Act 2017</w:t>
            </w:r>
            <w:r w:rsidRPr="00EA4E7D">
              <w:rPr>
                <w:rFonts w:cs="Arial"/>
                <w:b/>
                <w:sz w:val="12"/>
              </w:rPr>
              <w:t xml:space="preserve"> s 105(1)(c) and </w:t>
            </w:r>
            <w:r w:rsidRPr="00EA4E7D">
              <w:rPr>
                <w:rFonts w:cs="Arial"/>
                <w:b/>
                <w:i/>
                <w:sz w:val="12"/>
              </w:rPr>
              <w:t>Fines Enforcement and Debt Recovery Act 2017</w:t>
            </w:r>
            <w:r w:rsidRPr="00EA4E7D">
              <w:rPr>
                <w:rFonts w:cs="Arial"/>
                <w:b/>
                <w:sz w:val="12"/>
              </w:rPr>
              <w:t xml:space="preserve"> s 46(7)(b)</w:t>
            </w:r>
            <w:r w:rsidRPr="00EA4E7D">
              <w:rPr>
                <w:rFonts w:cs="Arial"/>
              </w:rPr>
              <w:t xml:space="preserve"> from the date of </w:t>
            </w:r>
            <w:r>
              <w:rPr>
                <w:rFonts w:cs="Arial"/>
              </w:rPr>
              <w:t>this order</w:t>
            </w:r>
            <w:r w:rsidRPr="00EA4E7D">
              <w:rPr>
                <w:rFonts w:cs="Arial"/>
              </w:rPr>
              <w:t xml:space="preserve"> and obey the directions of the [</w:t>
            </w:r>
            <w:r w:rsidRPr="00EA4E7D">
              <w:rPr>
                <w:rFonts w:cs="Arial"/>
                <w:i/>
              </w:rPr>
              <w:t>Community Corrections/Department of Human Services, Youth Justice</w:t>
            </w:r>
            <w:r w:rsidRPr="00EA4E7D">
              <w:rPr>
                <w:rFonts w:cs="Arial"/>
              </w:rPr>
              <w:t>] Officer assigned for the purposes of the community service.</w:t>
            </w:r>
          </w:p>
        </w:tc>
      </w:tr>
      <w:tr w:rsidR="00EA4E7D" w:rsidRPr="00EA4E7D" w14:paraId="640B4B5F" w14:textId="77777777" w:rsidTr="00EA4E7D">
        <w:tc>
          <w:tcPr>
            <w:tcW w:w="271" w:type="pct"/>
          </w:tcPr>
          <w:p w14:paraId="5A45B8A6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06218659" w14:textId="5378BF0A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3DE70DDA" w14:textId="656E9A58" w:rsidR="00EA4E7D" w:rsidRPr="00EA4E7D" w:rsidRDefault="00EA4E7D" w:rsidP="007B5682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A4E7D">
              <w:rPr>
                <w:rFonts w:cs="Arial"/>
              </w:rPr>
              <w:t xml:space="preserve">The </w:t>
            </w:r>
            <w:r w:rsidR="002A4C5A">
              <w:rPr>
                <w:rFonts w:cs="Arial"/>
                <w:iCs/>
              </w:rPr>
              <w:t>Subject</w:t>
            </w:r>
            <w:r w:rsidR="002A4C5A" w:rsidRPr="00EA4E7D">
              <w:rPr>
                <w:rFonts w:cs="Arial"/>
              </w:rPr>
              <w:t xml:space="preserve"> </w:t>
            </w:r>
            <w:r w:rsidRPr="00EA4E7D">
              <w:rPr>
                <w:rFonts w:cs="Arial"/>
              </w:rPr>
              <w:t>be under the supervision of a [</w:t>
            </w:r>
            <w:r w:rsidRPr="00EA4E7D">
              <w:rPr>
                <w:rFonts w:cs="Arial"/>
                <w:i/>
              </w:rPr>
              <w:t>Community Corrections/Department of Human Services, Youth Justice</w:t>
            </w:r>
            <w:r w:rsidRPr="00EA4E7D">
              <w:rPr>
                <w:rFonts w:cs="Arial"/>
              </w:rPr>
              <w:t>] Officer for a period of [</w:t>
            </w:r>
            <w:r w:rsidRPr="00EA4E7D">
              <w:rPr>
                <w:rFonts w:cs="Arial"/>
                <w:i/>
              </w:rPr>
              <w:t>number of years</w:t>
            </w:r>
            <w:r w:rsidRPr="00EA4E7D">
              <w:rPr>
                <w:rFonts w:cs="Arial"/>
              </w:rPr>
              <w:t>] [</w:t>
            </w:r>
            <w:r w:rsidRPr="00EA4E7D">
              <w:rPr>
                <w:rFonts w:cs="Arial"/>
                <w:i/>
              </w:rPr>
              <w:t>number of months</w:t>
            </w:r>
            <w:r w:rsidRPr="00EA4E7D">
              <w:rPr>
                <w:rFonts w:cs="Arial"/>
              </w:rPr>
              <w:t>] [</w:t>
            </w:r>
            <w:r w:rsidRPr="00EA4E7D">
              <w:rPr>
                <w:rFonts w:cs="Arial"/>
                <w:i/>
              </w:rPr>
              <w:t>number of days</w:t>
            </w:r>
            <w:r w:rsidRPr="00EA4E7D">
              <w:rPr>
                <w:rFonts w:cs="Arial"/>
              </w:rPr>
              <w:t>] and obey the lawful directions of the [</w:t>
            </w:r>
            <w:r w:rsidRPr="00EA4E7D">
              <w:rPr>
                <w:rFonts w:cs="Arial"/>
                <w:i/>
              </w:rPr>
              <w:t>Community Corrections/Department of Human Services, Youth Justice</w:t>
            </w:r>
            <w:r w:rsidRPr="00EA4E7D">
              <w:rPr>
                <w:rFonts w:cs="Arial"/>
              </w:rPr>
              <w:t xml:space="preserve">] Officer assigned for the purposes of supervision during that period. </w:t>
            </w:r>
            <w:r w:rsidRPr="00EA4E7D">
              <w:rPr>
                <w:rFonts w:cs="Arial"/>
                <w:b/>
                <w:sz w:val="12"/>
              </w:rPr>
              <w:t xml:space="preserve">s 106 and 107 </w:t>
            </w:r>
            <w:r w:rsidRPr="00EA4E7D">
              <w:rPr>
                <w:rFonts w:cs="Arial"/>
                <w:b/>
                <w:i/>
                <w:sz w:val="12"/>
              </w:rPr>
              <w:t>Sentencing Act 2017</w:t>
            </w:r>
            <w:r w:rsidRPr="00EA4E7D">
              <w:rPr>
                <w:rFonts w:cs="Arial"/>
                <w:b/>
                <w:sz w:val="12"/>
              </w:rPr>
              <w:t xml:space="preserve"> applies see </w:t>
            </w:r>
            <w:r w:rsidRPr="00EA4E7D">
              <w:rPr>
                <w:rFonts w:cs="Arial"/>
                <w:b/>
                <w:i/>
                <w:sz w:val="12"/>
              </w:rPr>
              <w:t>Fines Enforcement and Debt Recovery Act 2017</w:t>
            </w:r>
            <w:r w:rsidRPr="00EA4E7D">
              <w:rPr>
                <w:rFonts w:cs="Arial"/>
                <w:b/>
                <w:sz w:val="12"/>
              </w:rPr>
              <w:t xml:space="preserve"> s 46(7)(c) and s 46(7)(d).</w:t>
            </w:r>
          </w:p>
        </w:tc>
      </w:tr>
      <w:tr w:rsidR="00EA4E7D" w:rsidRPr="00EA4E7D" w14:paraId="5221877A" w14:textId="77777777" w:rsidTr="00EA4E7D">
        <w:tc>
          <w:tcPr>
            <w:tcW w:w="271" w:type="pct"/>
          </w:tcPr>
          <w:p w14:paraId="35FAC474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9CA424B" w14:textId="3FC9A63A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205759EC" w14:textId="07A76A84" w:rsidR="00EA4E7D" w:rsidRPr="00EA4E7D" w:rsidRDefault="00EA4E7D" w:rsidP="007B5682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A4E7D">
              <w:rPr>
                <w:rFonts w:cs="Arial"/>
              </w:rPr>
              <w:t xml:space="preserve">The </w:t>
            </w:r>
            <w:r w:rsidR="002A4C5A">
              <w:rPr>
                <w:rFonts w:cs="Arial"/>
                <w:iCs/>
              </w:rPr>
              <w:t>Subject</w:t>
            </w:r>
            <w:r w:rsidR="002A4C5A" w:rsidRPr="00EA4E7D">
              <w:rPr>
                <w:rFonts w:cs="Arial"/>
              </w:rPr>
              <w:t xml:space="preserve"> </w:t>
            </w:r>
            <w:r w:rsidRPr="00EA4E7D">
              <w:rPr>
                <w:rFonts w:cs="Arial"/>
              </w:rPr>
              <w:t xml:space="preserve">report within 2 working days of </w:t>
            </w:r>
            <w:r>
              <w:rPr>
                <w:rFonts w:cs="Arial"/>
              </w:rPr>
              <w:t>this order</w:t>
            </w:r>
            <w:r w:rsidRPr="00EA4E7D">
              <w:rPr>
                <w:rFonts w:cs="Arial"/>
              </w:rPr>
              <w:t xml:space="preserve"> at the offices of the Department [</w:t>
            </w:r>
            <w:r w:rsidRPr="00EA4E7D">
              <w:rPr>
                <w:rFonts w:cs="Arial"/>
                <w:i/>
              </w:rPr>
              <w:t>for Correctional Services/of Human Services, Youth Justice</w:t>
            </w:r>
            <w:r w:rsidRPr="00EA4E7D">
              <w:rPr>
                <w:rFonts w:cs="Arial"/>
              </w:rPr>
              <w:t>] at [</w:t>
            </w:r>
            <w:r w:rsidRPr="00EA4E7D">
              <w:rPr>
                <w:rFonts w:cs="Arial"/>
                <w:i/>
              </w:rPr>
              <w:t>location</w:t>
            </w:r>
            <w:r w:rsidRPr="00EA4E7D">
              <w:rPr>
                <w:rFonts w:cs="Arial"/>
              </w:rPr>
              <w:t>]. The Department [</w:t>
            </w:r>
            <w:r w:rsidRPr="00EA4E7D">
              <w:rPr>
                <w:rFonts w:cs="Arial"/>
                <w:i/>
              </w:rPr>
              <w:t>for Correctional Services/of Human Services, Youth Justice</w:t>
            </w:r>
            <w:r w:rsidRPr="00EA4E7D">
              <w:rPr>
                <w:rFonts w:cs="Arial"/>
              </w:rPr>
              <w:t xml:space="preserve">] may be contacted </w:t>
            </w:r>
            <w:r w:rsidRPr="0056312C">
              <w:rPr>
                <w:rFonts w:cs="Arial"/>
              </w:rPr>
              <w:t>by telephone on [</w:t>
            </w:r>
            <w:r w:rsidRPr="0056312C">
              <w:rPr>
                <w:rFonts w:cs="Arial"/>
                <w:i/>
              </w:rPr>
              <w:t>(08) 8224 2500/1800 621 425</w:t>
            </w:r>
            <w:r w:rsidRPr="0056312C">
              <w:rPr>
                <w:rFonts w:cs="Arial"/>
              </w:rPr>
              <w:t xml:space="preserve">]. </w:t>
            </w:r>
            <w:r w:rsidRPr="0056312C">
              <w:rPr>
                <w:rFonts w:cs="Arial"/>
                <w:b/>
                <w:sz w:val="12"/>
              </w:rPr>
              <w:t>Note</w:t>
            </w:r>
            <w:r w:rsidRPr="00EA4E7D">
              <w:rPr>
                <w:rFonts w:cs="Arial"/>
                <w:b/>
                <w:sz w:val="12"/>
              </w:rPr>
              <w:t xml:space="preserve"> that reporting is not required if the Department within that 2 day period notifies the Respondent that it is not necessary to do so</w:t>
            </w:r>
            <w:r w:rsidRPr="00EA4E7D">
              <w:rPr>
                <w:rFonts w:cs="Arial"/>
              </w:rPr>
              <w:t>.</w:t>
            </w:r>
          </w:p>
        </w:tc>
      </w:tr>
      <w:tr w:rsidR="00EA4E7D" w:rsidRPr="00EA4E7D" w14:paraId="0CED52BB" w14:textId="77777777" w:rsidTr="00EA4E7D">
        <w:tc>
          <w:tcPr>
            <w:tcW w:w="271" w:type="pct"/>
          </w:tcPr>
          <w:p w14:paraId="33ACF4AA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1A62C0E5" w14:textId="704F779F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6B573DDE" w14:textId="780BABB6" w:rsidR="00EA4E7D" w:rsidRPr="00EA4E7D" w:rsidRDefault="003C63ED" w:rsidP="007B5682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A4E7D" w:rsidRPr="00EA4E7D">
              <w:rPr>
                <w:rFonts w:cs="Arial"/>
              </w:rPr>
              <w:t xml:space="preserve">he </w:t>
            </w:r>
            <w:r w:rsidR="002A4C5A">
              <w:rPr>
                <w:rFonts w:cs="Arial"/>
                <w:iCs/>
              </w:rPr>
              <w:t>Subject</w:t>
            </w:r>
            <w:r w:rsidR="002A4C5A" w:rsidRPr="00EA4E7D">
              <w:rPr>
                <w:rFonts w:cs="Arial"/>
              </w:rPr>
              <w:t xml:space="preserve"> </w:t>
            </w:r>
            <w:r w:rsidR="00EA4E7D" w:rsidRPr="00EA4E7D">
              <w:rPr>
                <w:rFonts w:cs="Arial"/>
              </w:rPr>
              <w:t xml:space="preserve">must not, during the period for which </w:t>
            </w:r>
            <w:r w:rsidR="00EA4E7D">
              <w:rPr>
                <w:rFonts w:cs="Arial"/>
              </w:rPr>
              <w:t>the order</w:t>
            </w:r>
            <w:r w:rsidR="00EA4E7D" w:rsidRPr="00EA4E7D">
              <w:rPr>
                <w:rFonts w:cs="Arial"/>
              </w:rPr>
              <w:t xml:space="preserve"> applies, leave the State for any reason except in accordance with the written permission of the Chief Recovery Officer. </w:t>
            </w:r>
            <w:r w:rsidR="00EA4E7D" w:rsidRPr="00EA4E7D">
              <w:rPr>
                <w:rFonts w:cs="Arial"/>
                <w:b/>
                <w:sz w:val="12"/>
              </w:rPr>
              <w:t xml:space="preserve">see s 46(3)(b) </w:t>
            </w:r>
            <w:r w:rsidR="00EA4E7D" w:rsidRPr="00EA4E7D">
              <w:rPr>
                <w:rFonts w:cs="Arial"/>
                <w:b/>
                <w:i/>
                <w:sz w:val="12"/>
              </w:rPr>
              <w:t>Fines Enforcement and Debt Recovery Act 2017</w:t>
            </w:r>
          </w:p>
        </w:tc>
      </w:tr>
      <w:tr w:rsidR="00EA4E7D" w:rsidRPr="00EA4E7D" w14:paraId="0E70E27E" w14:textId="77777777" w:rsidTr="00EA4E7D">
        <w:tc>
          <w:tcPr>
            <w:tcW w:w="271" w:type="pct"/>
          </w:tcPr>
          <w:p w14:paraId="777F782E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6C7F286" w14:textId="0D32F8CD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078B84C3" w14:textId="63A40DD8" w:rsidR="00EA4E7D" w:rsidRPr="00EA4E7D" w:rsidRDefault="00B61793" w:rsidP="007B5682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A4E7D" w:rsidRPr="00EA4E7D">
              <w:rPr>
                <w:rFonts w:cs="Arial"/>
              </w:rPr>
              <w:t xml:space="preserve">he </w:t>
            </w:r>
            <w:r w:rsidR="002A4C5A">
              <w:rPr>
                <w:rFonts w:cs="Arial"/>
                <w:iCs/>
              </w:rPr>
              <w:t>Subject</w:t>
            </w:r>
            <w:r w:rsidR="002A4C5A" w:rsidRPr="00EA4E7D">
              <w:rPr>
                <w:rFonts w:cs="Arial"/>
              </w:rPr>
              <w:t xml:space="preserve"> </w:t>
            </w:r>
            <w:r w:rsidR="00EA4E7D" w:rsidRPr="00EA4E7D">
              <w:rPr>
                <w:rFonts w:cs="Arial"/>
              </w:rPr>
              <w:t>perform [</w:t>
            </w:r>
            <w:r w:rsidR="00EA4E7D" w:rsidRPr="00EA4E7D">
              <w:rPr>
                <w:rFonts w:cs="Arial"/>
                <w:i/>
              </w:rPr>
              <w:t>number of hours</w:t>
            </w:r>
            <w:r w:rsidR="00EA4E7D" w:rsidRPr="00EA4E7D">
              <w:rPr>
                <w:rFonts w:cs="Arial"/>
              </w:rPr>
              <w:t>] hours of an approved treatment program within [</w:t>
            </w:r>
            <w:r w:rsidR="00EA4E7D" w:rsidRPr="00EA4E7D">
              <w:rPr>
                <w:rFonts w:cs="Arial"/>
                <w:i/>
              </w:rPr>
              <w:t>number of months</w:t>
            </w:r>
            <w:r w:rsidR="00EA4E7D" w:rsidRPr="00EA4E7D">
              <w:rPr>
                <w:rFonts w:cs="Arial"/>
              </w:rPr>
              <w:t xml:space="preserve">] months from the date of </w:t>
            </w:r>
            <w:r w:rsidR="00EA4E7D">
              <w:rPr>
                <w:rFonts w:cs="Arial"/>
              </w:rPr>
              <w:t>this order</w:t>
            </w:r>
            <w:r w:rsidR="00EA4E7D" w:rsidRPr="00EA4E7D">
              <w:rPr>
                <w:rFonts w:cs="Arial"/>
              </w:rPr>
              <w:t xml:space="preserve"> and obey the directions of the [</w:t>
            </w:r>
            <w:r w:rsidR="00EA4E7D" w:rsidRPr="00EA4E7D">
              <w:rPr>
                <w:rFonts w:cs="Arial"/>
                <w:i/>
              </w:rPr>
              <w:t>Community Corrections/Department of Human Services, Youth Justice</w:t>
            </w:r>
            <w:r w:rsidR="00EA4E7D" w:rsidRPr="00EA4E7D">
              <w:rPr>
                <w:rFonts w:cs="Arial"/>
              </w:rPr>
              <w:t>] Officer assigned for the purposes of the approved treatment program.</w:t>
            </w:r>
          </w:p>
        </w:tc>
      </w:tr>
      <w:tr w:rsidR="00EA4E7D" w:rsidRPr="00EA4E7D" w14:paraId="7179784C" w14:textId="77777777" w:rsidTr="00EA4E7D">
        <w:tc>
          <w:tcPr>
            <w:tcW w:w="271" w:type="pct"/>
          </w:tcPr>
          <w:p w14:paraId="5D7B9CE8" w14:textId="77777777" w:rsidR="00EA4E7D" w:rsidRPr="00EA4E7D" w:rsidRDefault="00EA4E7D" w:rsidP="007B5682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7F85927" w14:textId="70328740" w:rsidR="00EA4E7D" w:rsidRPr="00EA4E7D" w:rsidRDefault="00EA4E7D" w:rsidP="007B5682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1BADB15A" w14:textId="349757B1" w:rsidR="00EA4E7D" w:rsidRPr="00EA4E7D" w:rsidRDefault="00EA4E7D" w:rsidP="007B5682">
            <w:pPr>
              <w:spacing w:after="120" w:line="276" w:lineRule="auto"/>
            </w:pPr>
            <w:r w:rsidRPr="00EA4E7D">
              <w:rPr>
                <w:rFonts w:cs="Arial"/>
              </w:rPr>
              <w:t>[</w:t>
            </w:r>
            <w:r w:rsidRPr="00EA4E7D">
              <w:rPr>
                <w:rFonts w:cs="Arial"/>
                <w:i/>
              </w:rPr>
              <w:t>other</w:t>
            </w:r>
            <w:r w:rsidRPr="00EA4E7D">
              <w:rPr>
                <w:rFonts w:cs="Arial"/>
              </w:rPr>
              <w:t>]</w:t>
            </w:r>
          </w:p>
        </w:tc>
      </w:tr>
    </w:tbl>
    <w:p w14:paraId="2D71CBDE" w14:textId="77777777" w:rsidR="00EA4E7D" w:rsidRPr="009C4DB2" w:rsidRDefault="00EA4E7D" w:rsidP="007B5682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32E16" w:rsidRPr="00545935" w14:paraId="0761C8A3" w14:textId="77777777" w:rsidTr="00BA6B34">
        <w:trPr>
          <w:cantSplit/>
        </w:trPr>
        <w:tc>
          <w:tcPr>
            <w:tcW w:w="10602" w:type="dxa"/>
          </w:tcPr>
          <w:p w14:paraId="20AE5178" w14:textId="66D102BD" w:rsidR="00232E16" w:rsidRPr="00545935" w:rsidRDefault="00A414D5" w:rsidP="00A414D5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5A7833F8" w14:textId="77777777" w:rsidR="00232E16" w:rsidRPr="00545935" w:rsidRDefault="00232E16" w:rsidP="007B5682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506EA6F5" w14:textId="49987BB2" w:rsidR="00232E16" w:rsidRDefault="00232E16" w:rsidP="007B5682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53CC6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4007D421" w14:textId="77777777" w:rsidR="00232E16" w:rsidRPr="00545935" w:rsidRDefault="00232E16" w:rsidP="007B5682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01A35877" w14:textId="77777777" w:rsidR="000B27C9" w:rsidRPr="009C4DB2" w:rsidRDefault="000B27C9" w:rsidP="000B27C9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27C9" w:rsidRPr="009C4DB2" w14:paraId="47A05B73" w14:textId="77777777" w:rsidTr="00A96970">
        <w:tc>
          <w:tcPr>
            <w:tcW w:w="5000" w:type="pct"/>
          </w:tcPr>
          <w:p w14:paraId="72856C3F" w14:textId="7B62F51B" w:rsidR="000B27C9" w:rsidRPr="009C4DB2" w:rsidRDefault="000B27C9" w:rsidP="00A96970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2A4C5A">
              <w:rPr>
                <w:rFonts w:cs="Arial"/>
                <w:b/>
                <w:i/>
              </w:rPr>
              <w:t>Subject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0396B4BD" w14:textId="77777777" w:rsidR="000B27C9" w:rsidRPr="0027152D" w:rsidRDefault="000B27C9" w:rsidP="00A96970">
            <w:pPr>
              <w:spacing w:after="120" w:line="276" w:lineRule="auto"/>
              <w:ind w:right="170"/>
              <w:rPr>
                <w:rFonts w:cs="Arial"/>
              </w:rPr>
            </w:pPr>
            <w:r w:rsidRPr="0027152D">
              <w:rPr>
                <w:rFonts w:cs="Arial"/>
              </w:rPr>
              <w:t xml:space="preserve">Pursuant to section 47 of the </w:t>
            </w:r>
            <w:r w:rsidRPr="004D5BFD">
              <w:rPr>
                <w:rFonts w:cs="Arial"/>
                <w:i/>
              </w:rPr>
              <w:t>Fines Enforcement and Debt Recovery Act 2017</w:t>
            </w:r>
            <w:r w:rsidRPr="0027152D">
              <w:rPr>
                <w:rFonts w:cs="Arial"/>
              </w:rPr>
              <w:t xml:space="preserve">, if you fail to comply with any part of </w:t>
            </w:r>
            <w:r>
              <w:rPr>
                <w:rFonts w:cs="Arial"/>
              </w:rPr>
              <w:t>this order</w:t>
            </w:r>
            <w:r w:rsidRPr="0027152D">
              <w:rPr>
                <w:rFonts w:cs="Arial"/>
              </w:rPr>
              <w:t>, you can be sentenced to [</w:t>
            </w:r>
            <w:r w:rsidRPr="004D5BFD">
              <w:rPr>
                <w:rFonts w:cs="Arial"/>
                <w:i/>
              </w:rPr>
              <w:t>imprisonment/detention</w:t>
            </w:r>
            <w:r w:rsidRPr="0027152D">
              <w:rPr>
                <w:rFonts w:cs="Arial"/>
              </w:rPr>
              <w:t>].</w:t>
            </w:r>
          </w:p>
        </w:tc>
      </w:tr>
    </w:tbl>
    <w:p w14:paraId="039D3ED7" w14:textId="4280745B" w:rsidR="00232E16" w:rsidRDefault="00232E16" w:rsidP="007B5682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B27C9" w:rsidRPr="00636C66" w14:paraId="470181DC" w14:textId="77777777" w:rsidTr="00A96970">
        <w:trPr>
          <w:cantSplit/>
        </w:trPr>
        <w:tc>
          <w:tcPr>
            <w:tcW w:w="10457" w:type="dxa"/>
          </w:tcPr>
          <w:p w14:paraId="76B619C4" w14:textId="01D3B384" w:rsidR="000B27C9" w:rsidRPr="00636C66" w:rsidRDefault="000B27C9" w:rsidP="00A96970">
            <w:pPr>
              <w:spacing w:before="120" w:after="240"/>
              <w:ind w:right="142"/>
              <w:rPr>
                <w:rFonts w:cs="Arial"/>
                <w:b/>
                <w:bCs/>
                <w:sz w:val="22"/>
              </w:rPr>
            </w:pPr>
            <w:r w:rsidRPr="00636C66">
              <w:rPr>
                <w:rFonts w:cs="Arial"/>
                <w:b/>
                <w:bCs/>
              </w:rPr>
              <w:lastRenderedPageBreak/>
              <w:t xml:space="preserve">Acknowledgement by </w:t>
            </w:r>
            <w:r w:rsidR="002A4C5A">
              <w:rPr>
                <w:rFonts w:cs="Arial"/>
                <w:b/>
                <w:bCs/>
              </w:rPr>
              <w:t>Subject</w:t>
            </w:r>
          </w:p>
          <w:p w14:paraId="430775FB" w14:textId="77777777" w:rsidR="000B27C9" w:rsidRPr="00636C66" w:rsidRDefault="000B27C9" w:rsidP="00A96970">
            <w:pPr>
              <w:spacing w:before="120" w:after="120"/>
              <w:ind w:right="142"/>
              <w:rPr>
                <w:rFonts w:cs="Arial"/>
                <w:b/>
                <w:bCs/>
                <w:sz w:val="14"/>
              </w:rPr>
            </w:pPr>
            <w:r w:rsidRPr="00636C66">
              <w:rPr>
                <w:rFonts w:cs="Arial"/>
              </w:rPr>
              <w:t>I acknowledge that I have received a copy of the Community Service Order. I understand its conditions and I understand what will happen if I fail t</w:t>
            </w:r>
            <w:r>
              <w:rPr>
                <w:rFonts w:cs="Arial"/>
              </w:rPr>
              <w:t>o obey these conditions.</w:t>
            </w:r>
          </w:p>
          <w:p w14:paraId="1045E8BE" w14:textId="77777777" w:rsidR="000B27C9" w:rsidRPr="00636C66" w:rsidRDefault="000B27C9" w:rsidP="00A96970">
            <w:pPr>
              <w:rPr>
                <w:rFonts w:cs="Arial"/>
                <w:szCs w:val="24"/>
              </w:rPr>
            </w:pPr>
          </w:p>
          <w:p w14:paraId="64FE6A3B" w14:textId="77777777" w:rsidR="000B27C9" w:rsidRPr="00636C66" w:rsidRDefault="000B27C9" w:rsidP="00A96970">
            <w:pPr>
              <w:rPr>
                <w:rFonts w:cs="Arial"/>
                <w:sz w:val="22"/>
                <w:szCs w:val="22"/>
              </w:rPr>
            </w:pPr>
          </w:p>
          <w:p w14:paraId="0F3E55E5" w14:textId="77777777" w:rsidR="000B27C9" w:rsidRPr="00636C66" w:rsidRDefault="000B27C9" w:rsidP="00A96970">
            <w:pPr>
              <w:rPr>
                <w:rFonts w:cs="Arial"/>
              </w:rPr>
            </w:pPr>
          </w:p>
          <w:p w14:paraId="6571DA5A" w14:textId="77777777" w:rsidR="000B27C9" w:rsidRPr="00636C66" w:rsidRDefault="000B27C9" w:rsidP="00A96970">
            <w:pPr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…………………………………………</w:t>
            </w:r>
          </w:p>
          <w:p w14:paraId="5BD29652" w14:textId="319A740B" w:rsidR="000B27C9" w:rsidRPr="00636C66" w:rsidRDefault="000B27C9" w:rsidP="00A96970">
            <w:pPr>
              <w:rPr>
                <w:rFonts w:cs="Arial"/>
              </w:rPr>
            </w:pPr>
            <w:r w:rsidRPr="00636C66">
              <w:rPr>
                <w:rFonts w:cs="Arial"/>
              </w:rPr>
              <w:t xml:space="preserve">Signature of </w:t>
            </w:r>
            <w:r w:rsidR="002A4C5A">
              <w:rPr>
                <w:rFonts w:cs="Arial"/>
              </w:rPr>
              <w:t>Subject</w:t>
            </w:r>
          </w:p>
          <w:p w14:paraId="38DDA9A5" w14:textId="77777777" w:rsidR="000B27C9" w:rsidRPr="00636C66" w:rsidRDefault="000B27C9" w:rsidP="00A96970">
            <w:pPr>
              <w:rPr>
                <w:rFonts w:cs="Arial"/>
                <w:szCs w:val="24"/>
              </w:rPr>
            </w:pPr>
          </w:p>
          <w:p w14:paraId="2AC20153" w14:textId="77777777" w:rsidR="000B27C9" w:rsidRPr="00636C66" w:rsidRDefault="000B27C9" w:rsidP="00A96970">
            <w:pPr>
              <w:rPr>
                <w:rFonts w:cs="Arial"/>
                <w:sz w:val="22"/>
                <w:szCs w:val="22"/>
              </w:rPr>
            </w:pPr>
          </w:p>
          <w:p w14:paraId="6FB99395" w14:textId="77777777" w:rsidR="000B27C9" w:rsidRPr="00636C66" w:rsidRDefault="000B27C9" w:rsidP="00A96970">
            <w:pPr>
              <w:rPr>
                <w:rFonts w:cs="Arial"/>
              </w:rPr>
            </w:pPr>
          </w:p>
          <w:p w14:paraId="3D5FB171" w14:textId="77777777" w:rsidR="000B27C9" w:rsidRPr="00636C66" w:rsidRDefault="000B27C9" w:rsidP="00A96970">
            <w:pPr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…………………………………………</w:t>
            </w:r>
          </w:p>
          <w:p w14:paraId="1B270EB3" w14:textId="77777777" w:rsidR="000B27C9" w:rsidRPr="00636C66" w:rsidRDefault="000B27C9" w:rsidP="00A96970">
            <w:pPr>
              <w:rPr>
                <w:rFonts w:cs="Arial"/>
              </w:rPr>
            </w:pPr>
            <w:r w:rsidRPr="00636C66">
              <w:rPr>
                <w:rFonts w:cs="Arial"/>
              </w:rPr>
              <w:t>Name printed</w:t>
            </w:r>
          </w:p>
          <w:p w14:paraId="446BA9EA" w14:textId="77777777" w:rsidR="000B27C9" w:rsidRPr="00636C66" w:rsidRDefault="000B27C9" w:rsidP="00A96970">
            <w:pPr>
              <w:rPr>
                <w:rFonts w:cs="Arial"/>
                <w:szCs w:val="24"/>
              </w:rPr>
            </w:pPr>
          </w:p>
          <w:p w14:paraId="71625B62" w14:textId="77777777" w:rsidR="000B27C9" w:rsidRPr="00636C66" w:rsidRDefault="000B27C9" w:rsidP="00A96970">
            <w:pPr>
              <w:rPr>
                <w:rFonts w:cs="Arial"/>
                <w:sz w:val="22"/>
                <w:szCs w:val="22"/>
              </w:rPr>
            </w:pPr>
          </w:p>
          <w:p w14:paraId="6558B596" w14:textId="77777777" w:rsidR="000B27C9" w:rsidRPr="00636C66" w:rsidRDefault="000B27C9" w:rsidP="00A96970">
            <w:pPr>
              <w:rPr>
                <w:rFonts w:cs="Arial"/>
              </w:rPr>
            </w:pPr>
          </w:p>
          <w:p w14:paraId="173B266B" w14:textId="77777777" w:rsidR="000B27C9" w:rsidRPr="00636C66" w:rsidRDefault="000B27C9" w:rsidP="00A96970">
            <w:pPr>
              <w:rPr>
                <w:rFonts w:cs="Arial"/>
              </w:rPr>
            </w:pPr>
            <w:r w:rsidRPr="00636C66">
              <w:rPr>
                <w:rFonts w:cs="Arial"/>
              </w:rPr>
              <w:t>………………………….</w:t>
            </w:r>
          </w:p>
          <w:p w14:paraId="533D9210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36C66">
              <w:rPr>
                <w:rFonts w:cs="Arial"/>
              </w:rPr>
              <w:t>Date</w:t>
            </w:r>
          </w:p>
          <w:p w14:paraId="7C195CAE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4057C7D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636C66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1185BC3A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292B770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19430A2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D1A94BD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FC8E0FD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686C2AF1" w14:textId="77777777" w:rsidR="000B27C9" w:rsidRPr="00636C66" w:rsidRDefault="000B27C9" w:rsidP="00A96970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>Signature of authorised witness</w:t>
            </w:r>
          </w:p>
          <w:p w14:paraId="18B84202" w14:textId="77777777" w:rsidR="000B27C9" w:rsidRPr="00C3312C" w:rsidRDefault="000B27C9" w:rsidP="00A96970">
            <w:pPr>
              <w:spacing w:before="120" w:after="120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 xml:space="preserve">raining </w:t>
            </w:r>
            <w:proofErr w:type="spellStart"/>
            <w:r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>
              <w:rPr>
                <w:rFonts w:cs="Arial"/>
                <w:b/>
                <w:sz w:val="12"/>
                <w:szCs w:val="18"/>
              </w:rPr>
              <w:t xml:space="preserve">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>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6FC91420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01601D2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75081DF" w14:textId="77777777" w:rsidR="000B27C9" w:rsidRPr="00B625BC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sentencing </w:t>
            </w:r>
            <w:r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69324C6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5F694D2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FB834C7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8CD6CC5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6BD27710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Arial" w:cs="Arial"/>
                <w:szCs w:val="22"/>
              </w:rPr>
              <w:t xml:space="preserve">Printed name and title of witness </w:t>
            </w:r>
            <w:r w:rsidRPr="00636C66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042E952E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A1DBCA3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1DA7229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45A6A89" w14:textId="77777777" w:rsidR="000B27C9" w:rsidRPr="00636C66" w:rsidRDefault="000B27C9" w:rsidP="00A96970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636C66">
              <w:rPr>
                <w:rFonts w:eastAsia="Calibri" w:cs="Arial"/>
                <w:szCs w:val="22"/>
              </w:rPr>
              <w:t>………………………….</w:t>
            </w:r>
          </w:p>
          <w:p w14:paraId="3BB5C2DE" w14:textId="77777777" w:rsidR="000B27C9" w:rsidRPr="00636C66" w:rsidRDefault="000B27C9" w:rsidP="00A96970">
            <w:pPr>
              <w:spacing w:after="120"/>
              <w:ind w:right="142"/>
              <w:rPr>
                <w:rFonts w:asciiTheme="majorHAnsi" w:hAnsiTheme="majorHAnsi" w:cstheme="majorHAnsi"/>
              </w:rPr>
            </w:pPr>
            <w:r w:rsidRPr="00636C66">
              <w:rPr>
                <w:rFonts w:eastAsia="Calibri" w:cs="Arial"/>
                <w:szCs w:val="22"/>
              </w:rPr>
              <w:t>Date</w:t>
            </w:r>
          </w:p>
        </w:tc>
      </w:tr>
    </w:tbl>
    <w:p w14:paraId="0F427304" w14:textId="77777777" w:rsidR="00232E16" w:rsidRPr="009C4DB2" w:rsidRDefault="00232E16" w:rsidP="007B5682">
      <w:pPr>
        <w:spacing w:before="120" w:after="120" w:line="276" w:lineRule="auto"/>
        <w:rPr>
          <w:rFonts w:cs="Arial"/>
        </w:rPr>
      </w:pPr>
    </w:p>
    <w:sectPr w:rsidR="00232E16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1044" w14:textId="77777777" w:rsidR="00545935" w:rsidRDefault="00545935" w:rsidP="00545935">
      <w:r>
        <w:separator/>
      </w:r>
    </w:p>
  </w:endnote>
  <w:endnote w:type="continuationSeparator" w:id="0">
    <w:p w14:paraId="3AC65C16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4C3F" w14:textId="77777777" w:rsidR="00231A87" w:rsidRDefault="00231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8A09" w14:textId="77777777" w:rsidR="00231A87" w:rsidRDefault="00231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6A88" w14:textId="77777777" w:rsidR="00231A87" w:rsidRDefault="0023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AFBB" w14:textId="77777777" w:rsidR="00545935" w:rsidRDefault="00545935" w:rsidP="00545935">
      <w:r>
        <w:separator/>
      </w:r>
    </w:p>
  </w:footnote>
  <w:footnote w:type="continuationSeparator" w:id="0">
    <w:p w14:paraId="17D9364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3DDB" w14:textId="77777777" w:rsidR="00231A87" w:rsidRDefault="00231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D4D8" w14:textId="77613B69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1A87">
      <w:rPr>
        <w:lang w:val="en-US"/>
      </w:rPr>
      <w:t>9</w:t>
    </w:r>
    <w:r w:rsidR="00CC4483">
      <w:rPr>
        <w:lang w:val="en-US"/>
      </w:rPr>
      <w:t>2</w:t>
    </w:r>
    <w:r w:rsidR="00A52D36">
      <w:rPr>
        <w:lang w:val="en-US"/>
      </w:rPr>
      <w:t>V</w:t>
    </w:r>
  </w:p>
  <w:p w14:paraId="7B37242D" w14:textId="77777777" w:rsidR="00F64C03" w:rsidRDefault="00E83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091C" w14:textId="780D79BF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31A87">
      <w:rPr>
        <w:rFonts w:cs="Arial"/>
        <w:lang w:val="en-US"/>
      </w:rPr>
      <w:t>9</w:t>
    </w:r>
    <w:r w:rsidR="00CC4483">
      <w:rPr>
        <w:rFonts w:cs="Arial"/>
        <w:lang w:val="en-US"/>
      </w:rPr>
      <w:t>2</w:t>
    </w:r>
    <w:r w:rsidR="00A52D36">
      <w:rPr>
        <w:rFonts w:cs="Arial"/>
        <w:lang w:val="en-US"/>
      </w:rPr>
      <w:t>V</w:t>
    </w:r>
  </w:p>
  <w:p w14:paraId="287F3FDB" w14:textId="77777777" w:rsidR="00917942" w:rsidRPr="00545935" w:rsidRDefault="00E83AA6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E296A3B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4C16F61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BDAA64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215E66C6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5DCFFB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A4B2F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6159E80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128607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150986FB" w14:textId="77777777" w:rsidR="002D1918" w:rsidRDefault="002D1918" w:rsidP="002D1918"/>
        <w:p w14:paraId="298C052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BAF7FD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6C741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5177E8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5D83E7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37BB9"/>
    <w:multiLevelType w:val="multilevel"/>
    <w:tmpl w:val="6A7238B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72E2"/>
    <w:multiLevelType w:val="multilevel"/>
    <w:tmpl w:val="5E6239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041428"/>
    <w:multiLevelType w:val="hybridMultilevel"/>
    <w:tmpl w:val="0972B4E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0229"/>
    <w:multiLevelType w:val="hybridMultilevel"/>
    <w:tmpl w:val="3DF403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A752A6-CE5C-4E3F-8F2D-B935F0D4459A}"/>
    <w:docVar w:name="dgnword-eventsink" w:val="924364336"/>
  </w:docVars>
  <w:rsids>
    <w:rsidRoot w:val="00545935"/>
    <w:rsid w:val="00000A55"/>
    <w:rsid w:val="00015A83"/>
    <w:rsid w:val="000267E0"/>
    <w:rsid w:val="0006561C"/>
    <w:rsid w:val="00073ED0"/>
    <w:rsid w:val="0008390B"/>
    <w:rsid w:val="000B088F"/>
    <w:rsid w:val="000B27C9"/>
    <w:rsid w:val="000B2FFA"/>
    <w:rsid w:val="000D045D"/>
    <w:rsid w:val="000E41C6"/>
    <w:rsid w:val="000E6A41"/>
    <w:rsid w:val="00141316"/>
    <w:rsid w:val="0016158B"/>
    <w:rsid w:val="00173506"/>
    <w:rsid w:val="00181F4B"/>
    <w:rsid w:val="001915B0"/>
    <w:rsid w:val="0019391D"/>
    <w:rsid w:val="00196426"/>
    <w:rsid w:val="00202683"/>
    <w:rsid w:val="00231A87"/>
    <w:rsid w:val="00232E16"/>
    <w:rsid w:val="00234CEE"/>
    <w:rsid w:val="00252051"/>
    <w:rsid w:val="002528B4"/>
    <w:rsid w:val="0027152D"/>
    <w:rsid w:val="00295660"/>
    <w:rsid w:val="002A4C5A"/>
    <w:rsid w:val="002D1918"/>
    <w:rsid w:val="002E6591"/>
    <w:rsid w:val="00343D58"/>
    <w:rsid w:val="003637A7"/>
    <w:rsid w:val="003643EC"/>
    <w:rsid w:val="003C63ED"/>
    <w:rsid w:val="003D011A"/>
    <w:rsid w:val="003F199B"/>
    <w:rsid w:val="00415B69"/>
    <w:rsid w:val="004224E6"/>
    <w:rsid w:val="00430F9B"/>
    <w:rsid w:val="00443536"/>
    <w:rsid w:val="00453238"/>
    <w:rsid w:val="004617C1"/>
    <w:rsid w:val="004B7445"/>
    <w:rsid w:val="004C5B30"/>
    <w:rsid w:val="004D5BFD"/>
    <w:rsid w:val="004E4778"/>
    <w:rsid w:val="004E5BAC"/>
    <w:rsid w:val="004E6630"/>
    <w:rsid w:val="004E6D65"/>
    <w:rsid w:val="004F3986"/>
    <w:rsid w:val="00502077"/>
    <w:rsid w:val="0053766F"/>
    <w:rsid w:val="00543E9F"/>
    <w:rsid w:val="00545935"/>
    <w:rsid w:val="0056312C"/>
    <w:rsid w:val="005A16AF"/>
    <w:rsid w:val="005A556C"/>
    <w:rsid w:val="005C137C"/>
    <w:rsid w:val="005C2B19"/>
    <w:rsid w:val="005C3537"/>
    <w:rsid w:val="005D2A73"/>
    <w:rsid w:val="006220DB"/>
    <w:rsid w:val="00671A44"/>
    <w:rsid w:val="006765F7"/>
    <w:rsid w:val="006778E4"/>
    <w:rsid w:val="006C23B3"/>
    <w:rsid w:val="006C7246"/>
    <w:rsid w:val="006F57A2"/>
    <w:rsid w:val="0071257A"/>
    <w:rsid w:val="007623AE"/>
    <w:rsid w:val="007B40DD"/>
    <w:rsid w:val="007B5682"/>
    <w:rsid w:val="007E4173"/>
    <w:rsid w:val="007F32AB"/>
    <w:rsid w:val="007F5990"/>
    <w:rsid w:val="007F6E94"/>
    <w:rsid w:val="008208A0"/>
    <w:rsid w:val="00820D91"/>
    <w:rsid w:val="008408F7"/>
    <w:rsid w:val="0088633E"/>
    <w:rsid w:val="008C3D0B"/>
    <w:rsid w:val="008C6D60"/>
    <w:rsid w:val="008D3097"/>
    <w:rsid w:val="00901E7C"/>
    <w:rsid w:val="00910A8B"/>
    <w:rsid w:val="00913E9F"/>
    <w:rsid w:val="009157D0"/>
    <w:rsid w:val="00986BD7"/>
    <w:rsid w:val="009A7EB3"/>
    <w:rsid w:val="009C4DB2"/>
    <w:rsid w:val="009F207F"/>
    <w:rsid w:val="00A414D5"/>
    <w:rsid w:val="00A43061"/>
    <w:rsid w:val="00A4450B"/>
    <w:rsid w:val="00A476B3"/>
    <w:rsid w:val="00A52D36"/>
    <w:rsid w:val="00A77DCE"/>
    <w:rsid w:val="00A96F25"/>
    <w:rsid w:val="00AA39B5"/>
    <w:rsid w:val="00AE5CEE"/>
    <w:rsid w:val="00B22790"/>
    <w:rsid w:val="00B41623"/>
    <w:rsid w:val="00B459F1"/>
    <w:rsid w:val="00B53CC6"/>
    <w:rsid w:val="00B61793"/>
    <w:rsid w:val="00B76F8B"/>
    <w:rsid w:val="00BA4779"/>
    <w:rsid w:val="00BA4E95"/>
    <w:rsid w:val="00BB2C1E"/>
    <w:rsid w:val="00BC6A42"/>
    <w:rsid w:val="00C656E5"/>
    <w:rsid w:val="00C703AE"/>
    <w:rsid w:val="00CC1197"/>
    <w:rsid w:val="00CC1945"/>
    <w:rsid w:val="00CC4483"/>
    <w:rsid w:val="00CE447A"/>
    <w:rsid w:val="00D40267"/>
    <w:rsid w:val="00D45C01"/>
    <w:rsid w:val="00D62C9B"/>
    <w:rsid w:val="00D67E2B"/>
    <w:rsid w:val="00DA4B5A"/>
    <w:rsid w:val="00DB167C"/>
    <w:rsid w:val="00E81B76"/>
    <w:rsid w:val="00E83AA6"/>
    <w:rsid w:val="00E87884"/>
    <w:rsid w:val="00E9004C"/>
    <w:rsid w:val="00EA4E7D"/>
    <w:rsid w:val="00ED5512"/>
    <w:rsid w:val="00F13B48"/>
    <w:rsid w:val="00F26BAB"/>
    <w:rsid w:val="00F44CAF"/>
    <w:rsid w:val="00F633F3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49F8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92V Order - Fines Enforcement Act - Community Service Order and or Approved Treatment Program</dc:title>
  <dc:subject/>
  <dc:creator>Courts Administration Authority</dc:creator>
  <cp:keywords>Forms; Special</cp:keywords>
  <dc:description/>
  <cp:lastModifiedBy/>
  <cp:revision>1</cp:revision>
  <dcterms:created xsi:type="dcterms:W3CDTF">2020-11-17T00:54:00Z</dcterms:created>
  <dcterms:modified xsi:type="dcterms:W3CDTF">2022-08-12T05:23:00Z</dcterms:modified>
</cp:coreProperties>
</file>